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天津预算单位申办公务卡人员名单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中国工商</w:t>
      </w:r>
      <w:bookmarkStart w:id="0" w:name="_GoBack"/>
      <w:bookmarkEnd w:id="0"/>
      <w:r>
        <w:rPr>
          <w:rFonts w:hint="eastAsia"/>
          <w:lang w:val="en-US" w:eastAsia="zh-CN"/>
        </w:rPr>
        <w:t>银行股份有限公司：</w:t>
      </w:r>
    </w:p>
    <w:p>
      <w:pPr>
        <w:ind w:firstLine="42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兹证明以下人员为我单位正式员工，其基本情况如下：</w:t>
      </w:r>
    </w:p>
    <w:tbl>
      <w:tblPr>
        <w:tblStyle w:val="3"/>
        <w:tblpPr w:leftFromText="180" w:rightFromText="180" w:vertAnchor="text" w:horzAnchor="page" w:tblpX="1974" w:tblpY="286"/>
        <w:tblOverlap w:val="never"/>
        <w:tblW w:w="8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2"/>
        <w:gridCol w:w="1029"/>
        <w:gridCol w:w="2295"/>
        <w:gridCol w:w="1217"/>
        <w:gridCol w:w="1218"/>
        <w:gridCol w:w="1218"/>
        <w:gridCol w:w="1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295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身份证件号码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工作部门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当前职务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（职级）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申请信用额度（元）</w:t>
            </w: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2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029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2295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7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218" w:type="dxa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4" w:hRule="atLeast"/>
        </w:trPr>
        <w:tc>
          <w:tcPr>
            <w:tcW w:w="8977" w:type="dxa"/>
            <w:gridSpan w:val="7"/>
          </w:tcPr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以上人员为我单位正式员工，员工身份真实有效，且经我单位批准可办理天津预算单位公务卡，请予以协助办理，我单位对本表所载信息的真实性承担相应的法律责任。</w:t>
            </w: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</w:t>
            </w: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单位公章：</w:t>
            </w:r>
          </w:p>
          <w:p>
            <w:pPr>
              <w:ind w:firstLine="420" w:firstLineChars="200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                                            日期：</w:t>
            </w:r>
          </w:p>
        </w:tc>
      </w:tr>
    </w:tbl>
    <w:p>
      <w:pPr>
        <w:ind w:firstLine="420"/>
        <w:rPr>
          <w:rFonts w:hint="default"/>
          <w:lang w:val="en-US" w:eastAsia="zh-CN"/>
        </w:rPr>
      </w:pPr>
    </w:p>
    <w:p>
      <w:pPr>
        <w:bidi w:val="0"/>
        <w:ind w:firstLine="322" w:firstLineChars="0"/>
        <w:jc w:val="left"/>
        <w:rPr>
          <w:rFonts w:hint="eastAsia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>备注：正式员工是指与本单位签订1年以上劳动合同期限的员工。</w:t>
      </w:r>
    </w:p>
    <w:p>
      <w:pPr>
        <w:bidi w:val="0"/>
        <w:ind w:firstLine="322" w:firstLineChars="0"/>
        <w:jc w:val="left"/>
        <w:rPr>
          <w:rFonts w:hint="default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cs="Times New Roman"/>
          <w:kern w:val="2"/>
          <w:sz w:val="21"/>
          <w:szCs w:val="22"/>
          <w:lang w:val="en-US" w:eastAsia="zh-CN" w:bidi="ar-SA"/>
        </w:rPr>
        <w:t xml:space="preserve">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43FAD"/>
    <w:rsid w:val="097149FF"/>
    <w:rsid w:val="193A1A59"/>
    <w:rsid w:val="22974770"/>
    <w:rsid w:val="268B5C25"/>
    <w:rsid w:val="35243FAD"/>
    <w:rsid w:val="3A595644"/>
    <w:rsid w:val="49CF6F69"/>
    <w:rsid w:val="769C59DA"/>
    <w:rsid w:val="7B4473AC"/>
    <w:rsid w:val="7E0A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2019-11-19T07:53:00Z</dcterms:created>
  <dc:creator>赵生勇</dc:creator>
  <cp:lastModifiedBy>赵生勇</cp:lastModifiedBy>
  <dcterms:modified xsi:type="dcterms:W3CDTF">2019-12-10T03:09:13Z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